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DAD3" w14:textId="22598F50" w:rsidR="00D25658" w:rsidRDefault="005B2E3F" w:rsidP="00D25658">
      <w:pPr>
        <w:pStyle w:val="Wendy"/>
        <w:jc w:val="center"/>
        <w:rPr>
          <w:b/>
          <w:noProof/>
          <w:sz w:val="28"/>
          <w:szCs w:val="28"/>
          <w:lang w:eastAsia="en-GB"/>
        </w:rPr>
      </w:pPr>
      <w:r w:rsidRPr="005B2E3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8B55984" wp14:editId="4037F4FF">
            <wp:simplePos x="0" y="0"/>
            <wp:positionH relativeFrom="column">
              <wp:posOffset>-276225</wp:posOffset>
            </wp:positionH>
            <wp:positionV relativeFrom="paragraph">
              <wp:posOffset>-610235</wp:posOffset>
            </wp:positionV>
            <wp:extent cx="1082675" cy="1400175"/>
            <wp:effectExtent l="19050" t="0" r="3175" b="0"/>
            <wp:wrapTight wrapText="bothSides">
              <wp:wrapPolygon edited="0">
                <wp:start x="-380" y="0"/>
                <wp:lineTo x="-380" y="21453"/>
                <wp:lineTo x="21663" y="21453"/>
                <wp:lineTo x="21663" y="0"/>
                <wp:lineTo x="-380" y="0"/>
              </wp:wrapPolygon>
            </wp:wrapTight>
            <wp:docPr id="1" name="Picture 0" descr="SCT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 Logo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A32">
        <w:rPr>
          <w:b/>
          <w:noProof/>
          <w:sz w:val="28"/>
          <w:szCs w:val="28"/>
          <w:lang w:eastAsia="en-GB"/>
        </w:rPr>
        <w:t>STOW COMMUNITY TRUST</w:t>
      </w:r>
    </w:p>
    <w:p w14:paraId="60DBB5AB" w14:textId="77777777" w:rsidR="00D25658" w:rsidRDefault="00D25658" w:rsidP="00D25658">
      <w:pPr>
        <w:pStyle w:val="Wendy"/>
        <w:jc w:val="center"/>
        <w:rPr>
          <w:b/>
          <w:noProof/>
          <w:sz w:val="28"/>
          <w:szCs w:val="28"/>
          <w:lang w:eastAsia="en-GB"/>
        </w:rPr>
      </w:pPr>
    </w:p>
    <w:p w14:paraId="69C6F171" w14:textId="67D55781" w:rsidR="00D860F8" w:rsidRDefault="004472CC" w:rsidP="00D25658">
      <w:pPr>
        <w:pStyle w:val="Wendy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Second </w:t>
      </w:r>
      <w:r w:rsidR="00D74A32">
        <w:rPr>
          <w:b/>
          <w:noProof/>
          <w:sz w:val="28"/>
          <w:szCs w:val="28"/>
          <w:lang w:eastAsia="en-GB"/>
        </w:rPr>
        <w:t>Annual General Meeting</w:t>
      </w:r>
    </w:p>
    <w:p w14:paraId="7E8AEFC3" w14:textId="77777777" w:rsidR="00D25658" w:rsidRPr="005B2E3F" w:rsidRDefault="00D25658" w:rsidP="00D25658">
      <w:pPr>
        <w:pStyle w:val="Wendy"/>
        <w:jc w:val="center"/>
        <w:rPr>
          <w:b/>
          <w:sz w:val="28"/>
          <w:szCs w:val="28"/>
        </w:rPr>
      </w:pPr>
    </w:p>
    <w:p w14:paraId="1029633B" w14:textId="3B029A08" w:rsidR="005B2E3F" w:rsidRPr="00D25658" w:rsidRDefault="004472CC" w:rsidP="00D25658">
      <w:pPr>
        <w:pStyle w:val="Wendy"/>
        <w:jc w:val="center"/>
        <w:rPr>
          <w:b/>
          <w:noProof/>
          <w:sz w:val="28"/>
          <w:szCs w:val="28"/>
          <w:lang w:eastAsia="en-GB"/>
        </w:rPr>
      </w:pPr>
      <w:r w:rsidRPr="00D25658">
        <w:rPr>
          <w:b/>
          <w:noProof/>
          <w:sz w:val="28"/>
          <w:szCs w:val="28"/>
          <w:lang w:eastAsia="en-GB"/>
        </w:rPr>
        <w:t>Wednesday 30th October</w:t>
      </w:r>
      <w:r w:rsidR="00A747B7" w:rsidRPr="00D25658">
        <w:rPr>
          <w:b/>
          <w:noProof/>
          <w:sz w:val="28"/>
          <w:szCs w:val="28"/>
          <w:lang w:eastAsia="en-GB"/>
        </w:rPr>
        <w:t>, 7.</w:t>
      </w:r>
      <w:r w:rsidR="00D74A32" w:rsidRPr="00D25658">
        <w:rPr>
          <w:b/>
          <w:noProof/>
          <w:sz w:val="28"/>
          <w:szCs w:val="28"/>
          <w:lang w:eastAsia="en-GB"/>
        </w:rPr>
        <w:t>30 - 9.</w:t>
      </w:r>
      <w:r w:rsidR="00D25658">
        <w:rPr>
          <w:b/>
          <w:noProof/>
          <w:sz w:val="28"/>
          <w:szCs w:val="28"/>
          <w:lang w:eastAsia="en-GB"/>
        </w:rPr>
        <w:t>0</w:t>
      </w:r>
      <w:r w:rsidR="005B253D" w:rsidRPr="00D25658">
        <w:rPr>
          <w:b/>
          <w:noProof/>
          <w:sz w:val="28"/>
          <w:szCs w:val="28"/>
          <w:lang w:eastAsia="en-GB"/>
        </w:rPr>
        <w:t>0pm</w:t>
      </w:r>
    </w:p>
    <w:p w14:paraId="1ED0867B" w14:textId="331D0E5E" w:rsidR="005B2E3F" w:rsidRDefault="005B2E3F" w:rsidP="00D25658">
      <w:pPr>
        <w:pStyle w:val="Wendy"/>
        <w:jc w:val="center"/>
        <w:rPr>
          <w:b/>
          <w:noProof/>
          <w:sz w:val="28"/>
          <w:szCs w:val="28"/>
          <w:lang w:eastAsia="en-GB"/>
        </w:rPr>
      </w:pPr>
      <w:r w:rsidRPr="00D25658">
        <w:rPr>
          <w:b/>
          <w:noProof/>
          <w:sz w:val="28"/>
          <w:szCs w:val="28"/>
          <w:lang w:eastAsia="en-GB"/>
        </w:rPr>
        <w:t>Stow Town Hall</w:t>
      </w:r>
    </w:p>
    <w:p w14:paraId="7CBCEFCE" w14:textId="77777777" w:rsidR="00D25658" w:rsidRPr="00D25658" w:rsidRDefault="00D25658" w:rsidP="00D25658">
      <w:pPr>
        <w:pStyle w:val="Wendy"/>
        <w:jc w:val="center"/>
        <w:rPr>
          <w:b/>
          <w:noProof/>
          <w:sz w:val="28"/>
          <w:szCs w:val="28"/>
          <w:lang w:eastAsia="en-GB"/>
        </w:rPr>
      </w:pPr>
    </w:p>
    <w:p w14:paraId="40C3F16E" w14:textId="77777777" w:rsidR="005B2E3F" w:rsidRPr="00D74A32" w:rsidRDefault="005B2E3F" w:rsidP="005B2E3F">
      <w:pPr>
        <w:pStyle w:val="Wendy"/>
        <w:rPr>
          <w:b/>
          <w:sz w:val="28"/>
          <w:szCs w:val="28"/>
        </w:rPr>
      </w:pPr>
    </w:p>
    <w:p w14:paraId="3811CD26" w14:textId="4ECCD2F4" w:rsidR="005B2E3F" w:rsidRDefault="00D74A32" w:rsidP="00D25658">
      <w:pPr>
        <w:pStyle w:val="Wendy"/>
        <w:jc w:val="center"/>
        <w:rPr>
          <w:b/>
          <w:sz w:val="28"/>
          <w:szCs w:val="28"/>
        </w:rPr>
      </w:pPr>
      <w:r w:rsidRPr="00D74A32">
        <w:rPr>
          <w:b/>
          <w:sz w:val="28"/>
          <w:szCs w:val="28"/>
        </w:rPr>
        <w:t>AGENDA</w:t>
      </w:r>
    </w:p>
    <w:p w14:paraId="22C5BEE6" w14:textId="77777777" w:rsidR="0064753C" w:rsidRDefault="0064753C" w:rsidP="005B2E3F">
      <w:pPr>
        <w:pStyle w:val="Wendy"/>
        <w:rPr>
          <w:b/>
        </w:rPr>
      </w:pPr>
    </w:p>
    <w:p w14:paraId="1DF7E986" w14:textId="17393262" w:rsidR="005B2E3F" w:rsidRDefault="005B2E3F" w:rsidP="005B2E3F">
      <w:pPr>
        <w:pStyle w:val="Wendy"/>
      </w:pPr>
    </w:p>
    <w:p w14:paraId="084E8F41" w14:textId="77777777" w:rsidR="0064753C" w:rsidRPr="005B2E3F" w:rsidRDefault="0064753C" w:rsidP="005B2E3F">
      <w:pPr>
        <w:pStyle w:val="Wendy"/>
      </w:pPr>
    </w:p>
    <w:p w14:paraId="0A527454" w14:textId="77777777" w:rsidR="00D25658" w:rsidRDefault="00D25658" w:rsidP="00A747B7">
      <w:pPr>
        <w:pStyle w:val="Wendy"/>
        <w:rPr>
          <w:b/>
          <w:sz w:val="28"/>
          <w:szCs w:val="28"/>
        </w:rPr>
      </w:pPr>
    </w:p>
    <w:p w14:paraId="3D25FD97" w14:textId="77777777" w:rsidR="00D25658" w:rsidRDefault="00D25658" w:rsidP="00A747B7">
      <w:pPr>
        <w:pStyle w:val="Wendy"/>
        <w:rPr>
          <w:b/>
          <w:sz w:val="28"/>
          <w:szCs w:val="28"/>
        </w:rPr>
      </w:pPr>
    </w:p>
    <w:p w14:paraId="30B57E31" w14:textId="5559E288" w:rsidR="00D25658" w:rsidRDefault="00287B39" w:rsidP="0037742E">
      <w:pPr>
        <w:pStyle w:val="Wendy"/>
        <w:jc w:val="center"/>
        <w:rPr>
          <w:sz w:val="24"/>
          <w:szCs w:val="24"/>
        </w:rPr>
      </w:pPr>
      <w:r w:rsidRPr="002225EE">
        <w:rPr>
          <w:b/>
          <w:sz w:val="28"/>
          <w:szCs w:val="28"/>
        </w:rPr>
        <w:t>7.30 - 8.10</w:t>
      </w:r>
      <w:r w:rsidR="00D25658">
        <w:rPr>
          <w:b/>
          <w:sz w:val="28"/>
          <w:szCs w:val="28"/>
        </w:rPr>
        <w:t xml:space="preserve"> </w:t>
      </w:r>
      <w:r w:rsidR="00D74A32" w:rsidRPr="004472CC">
        <w:rPr>
          <w:sz w:val="24"/>
          <w:szCs w:val="24"/>
        </w:rPr>
        <w:t>Welcome</w:t>
      </w:r>
      <w:r w:rsidR="0064753C">
        <w:rPr>
          <w:sz w:val="24"/>
          <w:szCs w:val="24"/>
        </w:rPr>
        <w:t xml:space="preserve"> and introduction to guest speaker </w:t>
      </w:r>
      <w:r w:rsidR="00D25658" w:rsidRPr="004472CC">
        <w:rPr>
          <w:sz w:val="24"/>
          <w:szCs w:val="24"/>
        </w:rPr>
        <w:t>Jemma Reid</w:t>
      </w:r>
      <w:r w:rsidR="00D25658">
        <w:rPr>
          <w:sz w:val="24"/>
          <w:szCs w:val="24"/>
        </w:rPr>
        <w:t xml:space="preserve">, Project </w:t>
      </w:r>
      <w:proofErr w:type="gramStart"/>
      <w:r w:rsidR="00D25658">
        <w:rPr>
          <w:sz w:val="24"/>
          <w:szCs w:val="24"/>
        </w:rPr>
        <w:t xml:space="preserve">Manager, </w:t>
      </w:r>
      <w:r w:rsidR="0037742E">
        <w:rPr>
          <w:sz w:val="24"/>
          <w:szCs w:val="24"/>
        </w:rPr>
        <w:t xml:space="preserve">  </w:t>
      </w:r>
      <w:proofErr w:type="gramEnd"/>
      <w:r w:rsidR="0037742E">
        <w:rPr>
          <w:sz w:val="24"/>
          <w:szCs w:val="24"/>
        </w:rPr>
        <w:t xml:space="preserve">  </w:t>
      </w:r>
      <w:r w:rsidR="00D25658">
        <w:rPr>
          <w:sz w:val="24"/>
          <w:szCs w:val="24"/>
        </w:rPr>
        <w:t>MBTAG (Midlothian and Borders Tourism Action Group)</w:t>
      </w:r>
    </w:p>
    <w:p w14:paraId="38C7534C" w14:textId="77777777" w:rsidR="0037742E" w:rsidRPr="004472CC" w:rsidRDefault="0037742E" w:rsidP="0037742E">
      <w:pPr>
        <w:pStyle w:val="Wendy"/>
        <w:rPr>
          <w:sz w:val="24"/>
          <w:szCs w:val="24"/>
        </w:rPr>
      </w:pPr>
    </w:p>
    <w:p w14:paraId="7732D471" w14:textId="2BE3950B" w:rsidR="00A02572" w:rsidRPr="004472CC" w:rsidRDefault="00D25658" w:rsidP="00D25658">
      <w:pPr>
        <w:pStyle w:val="Wendy"/>
        <w:ind w:left="349" w:firstLine="720"/>
        <w:rPr>
          <w:sz w:val="24"/>
          <w:szCs w:val="24"/>
        </w:rPr>
      </w:pPr>
      <w:r>
        <w:rPr>
          <w:b/>
          <w:sz w:val="28"/>
          <w:szCs w:val="28"/>
        </w:rPr>
        <w:t>“</w:t>
      </w:r>
      <w:r w:rsidR="004472CC" w:rsidRPr="004472CC">
        <w:rPr>
          <w:sz w:val="24"/>
          <w:szCs w:val="24"/>
        </w:rPr>
        <w:t>Developing Tourism in the Borders</w:t>
      </w:r>
      <w:r>
        <w:rPr>
          <w:sz w:val="24"/>
          <w:szCs w:val="24"/>
        </w:rPr>
        <w:t>, Opportunities for Stow</w:t>
      </w:r>
      <w:r w:rsidR="004472CC" w:rsidRPr="00447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Fountainhall</w:t>
      </w:r>
      <w:proofErr w:type="spellEnd"/>
      <w:r>
        <w:rPr>
          <w:sz w:val="24"/>
          <w:szCs w:val="24"/>
        </w:rPr>
        <w:t>”</w:t>
      </w:r>
    </w:p>
    <w:p w14:paraId="384BB6FB" w14:textId="77777777" w:rsidR="00A02572" w:rsidRPr="004472CC" w:rsidRDefault="00A02572" w:rsidP="00A747B7">
      <w:pPr>
        <w:pStyle w:val="Wendy"/>
        <w:rPr>
          <w:b/>
          <w:sz w:val="24"/>
          <w:szCs w:val="24"/>
        </w:rPr>
      </w:pPr>
    </w:p>
    <w:p w14:paraId="744A2300" w14:textId="67AF5608" w:rsidR="00D74A32" w:rsidRPr="0064753C" w:rsidRDefault="00287B39" w:rsidP="00A747B7">
      <w:pPr>
        <w:pStyle w:val="Wendy"/>
        <w:rPr>
          <w:b/>
          <w:sz w:val="24"/>
          <w:szCs w:val="24"/>
        </w:rPr>
      </w:pPr>
      <w:r w:rsidRPr="004472CC">
        <w:rPr>
          <w:b/>
          <w:sz w:val="24"/>
          <w:szCs w:val="24"/>
        </w:rPr>
        <w:t>8.10 - 8.30</w:t>
      </w:r>
      <w:r w:rsidR="0064753C">
        <w:rPr>
          <w:b/>
          <w:sz w:val="24"/>
          <w:szCs w:val="24"/>
        </w:rPr>
        <w:tab/>
      </w:r>
      <w:r w:rsidRPr="004472CC">
        <w:rPr>
          <w:sz w:val="24"/>
          <w:szCs w:val="24"/>
        </w:rPr>
        <w:t>Break for refreshment</w:t>
      </w:r>
      <w:r w:rsidR="0064753C">
        <w:rPr>
          <w:sz w:val="24"/>
          <w:szCs w:val="24"/>
        </w:rPr>
        <w:t>s</w:t>
      </w:r>
    </w:p>
    <w:p w14:paraId="5B2DB51A" w14:textId="77777777" w:rsidR="00A02572" w:rsidRPr="004472CC" w:rsidRDefault="00A02572" w:rsidP="00A747B7">
      <w:pPr>
        <w:pStyle w:val="Wendy"/>
        <w:rPr>
          <w:b/>
          <w:noProof/>
          <w:sz w:val="24"/>
          <w:szCs w:val="24"/>
          <w:lang w:eastAsia="en-GB"/>
        </w:rPr>
      </w:pPr>
    </w:p>
    <w:p w14:paraId="03899B43" w14:textId="05BB7B8B" w:rsidR="00287B39" w:rsidRDefault="00287B39" w:rsidP="00A747B7">
      <w:pPr>
        <w:pStyle w:val="Wendy"/>
        <w:rPr>
          <w:b/>
          <w:noProof/>
          <w:sz w:val="24"/>
          <w:szCs w:val="24"/>
          <w:lang w:eastAsia="en-GB"/>
        </w:rPr>
      </w:pPr>
      <w:r w:rsidRPr="004472CC">
        <w:rPr>
          <w:b/>
          <w:noProof/>
          <w:sz w:val="24"/>
          <w:szCs w:val="24"/>
          <w:lang w:eastAsia="en-GB"/>
        </w:rPr>
        <w:t>8.30 - 9.00</w:t>
      </w:r>
    </w:p>
    <w:p w14:paraId="047F315B" w14:textId="77777777" w:rsidR="0064753C" w:rsidRPr="004472CC" w:rsidRDefault="0064753C" w:rsidP="00A747B7">
      <w:pPr>
        <w:pStyle w:val="Wendy"/>
        <w:rPr>
          <w:b/>
          <w:noProof/>
          <w:sz w:val="24"/>
          <w:szCs w:val="24"/>
          <w:lang w:eastAsia="en-GB"/>
        </w:rPr>
      </w:pPr>
      <w:bookmarkStart w:id="0" w:name="_GoBack"/>
      <w:bookmarkEnd w:id="0"/>
    </w:p>
    <w:p w14:paraId="511613A2" w14:textId="2D9D470D" w:rsidR="00287B39" w:rsidRPr="004472CC" w:rsidRDefault="0064753C" w:rsidP="00A747B7">
      <w:pPr>
        <w:pStyle w:val="Wendy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t xml:space="preserve">Second </w:t>
      </w:r>
      <w:r w:rsidR="00287B39" w:rsidRPr="004472CC">
        <w:rPr>
          <w:b/>
          <w:noProof/>
          <w:sz w:val="24"/>
          <w:szCs w:val="24"/>
          <w:lang w:eastAsia="en-GB"/>
        </w:rPr>
        <w:t>Annual General Meeting</w:t>
      </w:r>
      <w:r w:rsidR="00287B39" w:rsidRPr="004472CC">
        <w:rPr>
          <w:sz w:val="24"/>
          <w:szCs w:val="24"/>
        </w:rPr>
        <w:t xml:space="preserve"> </w:t>
      </w:r>
    </w:p>
    <w:p w14:paraId="56FC13D4" w14:textId="77777777" w:rsidR="00287B39" w:rsidRPr="004472CC" w:rsidRDefault="00287B39" w:rsidP="00A747B7">
      <w:pPr>
        <w:pStyle w:val="Wendy"/>
        <w:rPr>
          <w:sz w:val="24"/>
          <w:szCs w:val="24"/>
        </w:rPr>
      </w:pPr>
    </w:p>
    <w:p w14:paraId="1F918E06" w14:textId="1D2BF0A2" w:rsidR="00A02572" w:rsidRPr="004472CC" w:rsidRDefault="00287B39" w:rsidP="0064753C">
      <w:pPr>
        <w:pStyle w:val="Wendy"/>
        <w:numPr>
          <w:ilvl w:val="0"/>
          <w:numId w:val="37"/>
        </w:numPr>
        <w:rPr>
          <w:sz w:val="24"/>
          <w:szCs w:val="24"/>
        </w:rPr>
      </w:pPr>
      <w:r w:rsidRPr="004472CC">
        <w:rPr>
          <w:sz w:val="24"/>
          <w:szCs w:val="24"/>
        </w:rPr>
        <w:t xml:space="preserve">Chair's </w:t>
      </w:r>
      <w:r w:rsidR="002225EE" w:rsidRPr="004472CC">
        <w:rPr>
          <w:sz w:val="24"/>
          <w:szCs w:val="24"/>
        </w:rPr>
        <w:t>introduction</w:t>
      </w:r>
      <w:r w:rsidR="00074F53" w:rsidRPr="004472CC">
        <w:rPr>
          <w:sz w:val="24"/>
          <w:szCs w:val="24"/>
        </w:rPr>
        <w:t xml:space="preserve">             </w:t>
      </w:r>
      <w:r w:rsidR="0064753C">
        <w:rPr>
          <w:sz w:val="24"/>
          <w:szCs w:val="24"/>
        </w:rPr>
        <w:tab/>
      </w:r>
      <w:r w:rsidR="00074F53" w:rsidRPr="004472CC">
        <w:rPr>
          <w:sz w:val="24"/>
          <w:szCs w:val="24"/>
        </w:rPr>
        <w:t xml:space="preserve"> </w:t>
      </w:r>
      <w:r w:rsidR="004472CC" w:rsidRPr="004472CC">
        <w:rPr>
          <w:sz w:val="24"/>
          <w:szCs w:val="24"/>
        </w:rPr>
        <w:t xml:space="preserve">Helen Corcoran </w:t>
      </w:r>
    </w:p>
    <w:p w14:paraId="2E304271" w14:textId="11AFCFE8" w:rsidR="004472CC" w:rsidRDefault="004472CC" w:rsidP="004472CC">
      <w:pPr>
        <w:pStyle w:val="Wendy"/>
        <w:ind w:left="1211"/>
        <w:rPr>
          <w:sz w:val="24"/>
          <w:szCs w:val="24"/>
        </w:rPr>
      </w:pPr>
    </w:p>
    <w:p w14:paraId="20C7AD02" w14:textId="77777777" w:rsidR="00D25658" w:rsidRPr="004472CC" w:rsidRDefault="00D25658" w:rsidP="004472CC">
      <w:pPr>
        <w:pStyle w:val="Wendy"/>
        <w:ind w:left="1211"/>
        <w:rPr>
          <w:sz w:val="24"/>
          <w:szCs w:val="24"/>
        </w:rPr>
      </w:pPr>
    </w:p>
    <w:p w14:paraId="7090DB8A" w14:textId="141C5B79" w:rsidR="004472CC" w:rsidRPr="004472CC" w:rsidRDefault="004472CC" w:rsidP="0064753C">
      <w:pPr>
        <w:pStyle w:val="Wendy"/>
        <w:numPr>
          <w:ilvl w:val="0"/>
          <w:numId w:val="37"/>
        </w:numPr>
        <w:rPr>
          <w:sz w:val="24"/>
          <w:szCs w:val="24"/>
        </w:rPr>
      </w:pPr>
      <w:r w:rsidRPr="004472CC">
        <w:rPr>
          <w:sz w:val="24"/>
          <w:szCs w:val="24"/>
        </w:rPr>
        <w:t xml:space="preserve">Annual Report </w:t>
      </w:r>
      <w:r w:rsidRPr="004472CC">
        <w:rPr>
          <w:sz w:val="24"/>
          <w:szCs w:val="24"/>
        </w:rPr>
        <w:tab/>
      </w:r>
      <w:r w:rsidRPr="004472CC">
        <w:rPr>
          <w:sz w:val="24"/>
          <w:szCs w:val="24"/>
        </w:rPr>
        <w:tab/>
        <w:t xml:space="preserve">   </w:t>
      </w:r>
      <w:r w:rsidR="0064753C">
        <w:rPr>
          <w:sz w:val="24"/>
          <w:szCs w:val="24"/>
        </w:rPr>
        <w:tab/>
        <w:t>Helen Corcoran</w:t>
      </w:r>
    </w:p>
    <w:p w14:paraId="0BA70753" w14:textId="77777777" w:rsidR="00074F53" w:rsidRPr="004472CC" w:rsidRDefault="00074F53" w:rsidP="004472CC">
      <w:pPr>
        <w:rPr>
          <w:szCs w:val="24"/>
        </w:rPr>
      </w:pPr>
    </w:p>
    <w:p w14:paraId="2CE29626" w14:textId="1B72DE53" w:rsidR="00074F53" w:rsidRPr="004472CC" w:rsidRDefault="00D25658" w:rsidP="0064753C">
      <w:pPr>
        <w:pStyle w:val="Wendy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</w:t>
      </w:r>
      <w:r w:rsidR="00074F53" w:rsidRPr="004472CC">
        <w:rPr>
          <w:sz w:val="24"/>
          <w:szCs w:val="24"/>
        </w:rPr>
        <w:t xml:space="preserve">Report                </w:t>
      </w:r>
      <w:r w:rsidR="0064753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2CC" w:rsidRPr="004472CC">
        <w:rPr>
          <w:sz w:val="24"/>
          <w:szCs w:val="24"/>
        </w:rPr>
        <w:t xml:space="preserve">Geraldine Day </w:t>
      </w:r>
    </w:p>
    <w:p w14:paraId="2506CC75" w14:textId="77777777" w:rsidR="004472CC" w:rsidRPr="004472CC" w:rsidRDefault="004472CC" w:rsidP="004472CC">
      <w:pPr>
        <w:pStyle w:val="ListParagraph"/>
        <w:rPr>
          <w:szCs w:val="24"/>
        </w:rPr>
      </w:pPr>
    </w:p>
    <w:p w14:paraId="417AF49C" w14:textId="3827CF84" w:rsidR="004472CC" w:rsidRPr="004472CC" w:rsidRDefault="00D25658" w:rsidP="0064753C">
      <w:pPr>
        <w:pStyle w:val="Wendy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Proposal </w:t>
      </w:r>
      <w:r w:rsidR="004472CC" w:rsidRPr="004472CC">
        <w:rPr>
          <w:sz w:val="24"/>
          <w:szCs w:val="24"/>
        </w:rPr>
        <w:t xml:space="preserve">to adopt DTAS Model Articles of </w:t>
      </w:r>
      <w:proofErr w:type="gramStart"/>
      <w:r w:rsidR="004472CC" w:rsidRPr="004472CC">
        <w:rPr>
          <w:sz w:val="24"/>
          <w:szCs w:val="24"/>
        </w:rPr>
        <w:t xml:space="preserve">Association </w:t>
      </w:r>
      <w:r>
        <w:rPr>
          <w:sz w:val="24"/>
          <w:szCs w:val="24"/>
        </w:rPr>
        <w:t xml:space="preserve"> </w:t>
      </w:r>
      <w:proofErr w:type="spellStart"/>
      <w:r w:rsidR="004472CC" w:rsidRPr="004472CC">
        <w:rPr>
          <w:sz w:val="24"/>
          <w:szCs w:val="24"/>
        </w:rPr>
        <w:t>E</w:t>
      </w:r>
      <w:r>
        <w:rPr>
          <w:sz w:val="24"/>
          <w:szCs w:val="24"/>
        </w:rPr>
        <w:t>ibhlin</w:t>
      </w:r>
      <w:proofErr w:type="spellEnd"/>
      <w:proofErr w:type="gramEnd"/>
      <w:r>
        <w:rPr>
          <w:sz w:val="24"/>
          <w:szCs w:val="24"/>
        </w:rPr>
        <w:t xml:space="preserve"> </w:t>
      </w:r>
      <w:r w:rsidR="004472CC" w:rsidRPr="004472CC">
        <w:rPr>
          <w:sz w:val="24"/>
          <w:szCs w:val="24"/>
        </w:rPr>
        <w:t>McHugh</w:t>
      </w:r>
    </w:p>
    <w:p w14:paraId="239716FB" w14:textId="4B61DC1D" w:rsidR="002225EE" w:rsidRPr="004472CC" w:rsidRDefault="002225EE" w:rsidP="002225EE">
      <w:pPr>
        <w:pStyle w:val="Wendy"/>
        <w:ind w:left="720"/>
        <w:rPr>
          <w:sz w:val="24"/>
          <w:szCs w:val="24"/>
        </w:rPr>
      </w:pPr>
    </w:p>
    <w:p w14:paraId="64BFD4F7" w14:textId="30E2368C" w:rsidR="00074F53" w:rsidRPr="004472CC" w:rsidRDefault="00074F53" w:rsidP="00074F53">
      <w:pPr>
        <w:pStyle w:val="Wendy"/>
        <w:ind w:left="284"/>
        <w:rPr>
          <w:sz w:val="24"/>
          <w:szCs w:val="24"/>
        </w:rPr>
      </w:pPr>
    </w:p>
    <w:p w14:paraId="7467DB8A" w14:textId="6C53C52A" w:rsidR="00287B39" w:rsidRPr="004472CC" w:rsidRDefault="00287B39" w:rsidP="0064753C">
      <w:pPr>
        <w:pStyle w:val="Wendy"/>
        <w:numPr>
          <w:ilvl w:val="0"/>
          <w:numId w:val="37"/>
        </w:numPr>
        <w:rPr>
          <w:sz w:val="24"/>
          <w:szCs w:val="24"/>
        </w:rPr>
      </w:pPr>
      <w:r w:rsidRPr="004472CC">
        <w:rPr>
          <w:sz w:val="24"/>
          <w:szCs w:val="24"/>
        </w:rPr>
        <w:t>Appointment of Trustees</w:t>
      </w:r>
    </w:p>
    <w:p w14:paraId="6D77FD28" w14:textId="2744E245" w:rsidR="00A02572" w:rsidRDefault="00A02572" w:rsidP="00A02572">
      <w:pPr>
        <w:pStyle w:val="Wendy"/>
        <w:ind w:left="720"/>
        <w:rPr>
          <w:sz w:val="24"/>
          <w:szCs w:val="24"/>
        </w:rPr>
      </w:pPr>
    </w:p>
    <w:p w14:paraId="18A941EB" w14:textId="77777777" w:rsidR="00D25658" w:rsidRPr="004472CC" w:rsidRDefault="00D25658" w:rsidP="00A02572">
      <w:pPr>
        <w:pStyle w:val="Wendy"/>
        <w:ind w:left="720"/>
        <w:rPr>
          <w:sz w:val="24"/>
          <w:szCs w:val="24"/>
        </w:rPr>
      </w:pPr>
    </w:p>
    <w:p w14:paraId="2F37D860" w14:textId="77777777" w:rsidR="00A02572" w:rsidRPr="004472CC" w:rsidRDefault="00A02572" w:rsidP="0064753C">
      <w:pPr>
        <w:pStyle w:val="Wendy"/>
        <w:numPr>
          <w:ilvl w:val="0"/>
          <w:numId w:val="37"/>
        </w:numPr>
        <w:rPr>
          <w:sz w:val="24"/>
          <w:szCs w:val="24"/>
        </w:rPr>
      </w:pPr>
      <w:r w:rsidRPr="004472CC">
        <w:rPr>
          <w:sz w:val="24"/>
          <w:szCs w:val="24"/>
        </w:rPr>
        <w:t>AOCB</w:t>
      </w:r>
    </w:p>
    <w:p w14:paraId="0C74A3A2" w14:textId="77777777" w:rsidR="00A02572" w:rsidRPr="004472CC" w:rsidRDefault="00A02572" w:rsidP="00A02572">
      <w:pPr>
        <w:pStyle w:val="Wendy"/>
        <w:ind w:left="360"/>
        <w:rPr>
          <w:sz w:val="24"/>
          <w:szCs w:val="24"/>
        </w:rPr>
      </w:pPr>
    </w:p>
    <w:p w14:paraId="71B63FA3" w14:textId="77777777" w:rsidR="00287B39" w:rsidRPr="004472CC" w:rsidRDefault="00287B39" w:rsidP="00A747B7">
      <w:pPr>
        <w:pStyle w:val="Wendy"/>
        <w:rPr>
          <w:sz w:val="24"/>
          <w:szCs w:val="24"/>
        </w:rPr>
      </w:pPr>
    </w:p>
    <w:p w14:paraId="77B43C7C" w14:textId="77777777" w:rsidR="00A02572" w:rsidRPr="004472CC" w:rsidRDefault="00A02572" w:rsidP="00A747B7">
      <w:pPr>
        <w:pStyle w:val="Wendy"/>
        <w:rPr>
          <w:b/>
          <w:sz w:val="24"/>
          <w:szCs w:val="24"/>
        </w:rPr>
      </w:pPr>
    </w:p>
    <w:p w14:paraId="737488E9" w14:textId="1EEDFFA2" w:rsidR="00287B39" w:rsidRPr="002225EE" w:rsidRDefault="00287B39" w:rsidP="00287B39">
      <w:pPr>
        <w:pStyle w:val="Wendy"/>
        <w:rPr>
          <w:sz w:val="28"/>
          <w:szCs w:val="28"/>
        </w:rPr>
      </w:pPr>
      <w:r w:rsidRPr="004472CC">
        <w:rPr>
          <w:sz w:val="24"/>
          <w:szCs w:val="24"/>
        </w:rPr>
        <w:t>.</w:t>
      </w:r>
    </w:p>
    <w:sectPr w:rsidR="00287B39" w:rsidRPr="002225EE" w:rsidSect="002359B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199"/>
    <w:multiLevelType w:val="hybridMultilevel"/>
    <w:tmpl w:val="F58A72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7280"/>
    <w:multiLevelType w:val="hybridMultilevel"/>
    <w:tmpl w:val="CCF0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7DBA"/>
    <w:multiLevelType w:val="hybridMultilevel"/>
    <w:tmpl w:val="39747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B8B"/>
    <w:multiLevelType w:val="hybridMultilevel"/>
    <w:tmpl w:val="FD0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0E3E"/>
    <w:multiLevelType w:val="hybridMultilevel"/>
    <w:tmpl w:val="4AAAC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167AA"/>
    <w:multiLevelType w:val="hybridMultilevel"/>
    <w:tmpl w:val="471A2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1E18"/>
    <w:multiLevelType w:val="hybridMultilevel"/>
    <w:tmpl w:val="530C6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14732"/>
    <w:multiLevelType w:val="hybridMultilevel"/>
    <w:tmpl w:val="1C88F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87907"/>
    <w:multiLevelType w:val="hybridMultilevel"/>
    <w:tmpl w:val="A3A434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15177"/>
    <w:multiLevelType w:val="hybridMultilevel"/>
    <w:tmpl w:val="00DA1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25CD0"/>
    <w:multiLevelType w:val="hybridMultilevel"/>
    <w:tmpl w:val="A476CF84"/>
    <w:lvl w:ilvl="0" w:tplc="C3460F5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362C0"/>
    <w:multiLevelType w:val="hybridMultilevel"/>
    <w:tmpl w:val="315C0F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393BF5"/>
    <w:multiLevelType w:val="hybridMultilevel"/>
    <w:tmpl w:val="C9A8D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73165"/>
    <w:multiLevelType w:val="hybridMultilevel"/>
    <w:tmpl w:val="53C2B5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826F40"/>
    <w:multiLevelType w:val="hybridMultilevel"/>
    <w:tmpl w:val="7044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D64E1"/>
    <w:multiLevelType w:val="hybridMultilevel"/>
    <w:tmpl w:val="B7664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719D"/>
    <w:multiLevelType w:val="hybridMultilevel"/>
    <w:tmpl w:val="A4247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24FCE"/>
    <w:multiLevelType w:val="hybridMultilevel"/>
    <w:tmpl w:val="B954827C"/>
    <w:lvl w:ilvl="0" w:tplc="C3460F5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5581"/>
    <w:multiLevelType w:val="hybridMultilevel"/>
    <w:tmpl w:val="16365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01015"/>
    <w:multiLevelType w:val="hybridMultilevel"/>
    <w:tmpl w:val="3DAC6F8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8F16F4"/>
    <w:multiLevelType w:val="hybridMultilevel"/>
    <w:tmpl w:val="55CE204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034A4"/>
    <w:multiLevelType w:val="hybridMultilevel"/>
    <w:tmpl w:val="53044E12"/>
    <w:lvl w:ilvl="0" w:tplc="C3460F54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495BBC"/>
    <w:multiLevelType w:val="hybridMultilevel"/>
    <w:tmpl w:val="F41E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654EE"/>
    <w:multiLevelType w:val="hybridMultilevel"/>
    <w:tmpl w:val="F8A445D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8C0314"/>
    <w:multiLevelType w:val="hybridMultilevel"/>
    <w:tmpl w:val="2592A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55822"/>
    <w:multiLevelType w:val="hybridMultilevel"/>
    <w:tmpl w:val="9BDCE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53F69"/>
    <w:multiLevelType w:val="hybridMultilevel"/>
    <w:tmpl w:val="D5B6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82BF0"/>
    <w:multiLevelType w:val="hybridMultilevel"/>
    <w:tmpl w:val="87AE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7C11"/>
    <w:multiLevelType w:val="hybridMultilevel"/>
    <w:tmpl w:val="E4DA2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9C181E"/>
    <w:multiLevelType w:val="hybridMultilevel"/>
    <w:tmpl w:val="EF02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D2B00"/>
    <w:multiLevelType w:val="hybridMultilevel"/>
    <w:tmpl w:val="A51A4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96656"/>
    <w:multiLevelType w:val="hybridMultilevel"/>
    <w:tmpl w:val="803C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062EC"/>
    <w:multiLevelType w:val="hybridMultilevel"/>
    <w:tmpl w:val="7FC4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7B7668"/>
    <w:multiLevelType w:val="hybridMultilevel"/>
    <w:tmpl w:val="A34A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428EA"/>
    <w:multiLevelType w:val="hybridMultilevel"/>
    <w:tmpl w:val="83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C4EA0"/>
    <w:multiLevelType w:val="hybridMultilevel"/>
    <w:tmpl w:val="157E0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AA63EB"/>
    <w:multiLevelType w:val="hybridMultilevel"/>
    <w:tmpl w:val="E1CE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8"/>
  </w:num>
  <w:num w:numId="5">
    <w:abstractNumId w:val="35"/>
  </w:num>
  <w:num w:numId="6">
    <w:abstractNumId w:val="32"/>
  </w:num>
  <w:num w:numId="7">
    <w:abstractNumId w:val="28"/>
  </w:num>
  <w:num w:numId="8">
    <w:abstractNumId w:val="30"/>
  </w:num>
  <w:num w:numId="9">
    <w:abstractNumId w:val="5"/>
  </w:num>
  <w:num w:numId="10">
    <w:abstractNumId w:val="14"/>
  </w:num>
  <w:num w:numId="11">
    <w:abstractNumId w:val="7"/>
  </w:num>
  <w:num w:numId="12">
    <w:abstractNumId w:val="15"/>
  </w:num>
  <w:num w:numId="13">
    <w:abstractNumId w:val="16"/>
  </w:num>
  <w:num w:numId="14">
    <w:abstractNumId w:val="9"/>
  </w:num>
  <w:num w:numId="15">
    <w:abstractNumId w:val="25"/>
  </w:num>
  <w:num w:numId="16">
    <w:abstractNumId w:val="34"/>
  </w:num>
  <w:num w:numId="17">
    <w:abstractNumId w:val="22"/>
  </w:num>
  <w:num w:numId="18">
    <w:abstractNumId w:val="10"/>
  </w:num>
  <w:num w:numId="19">
    <w:abstractNumId w:val="21"/>
  </w:num>
  <w:num w:numId="20">
    <w:abstractNumId w:val="17"/>
  </w:num>
  <w:num w:numId="21">
    <w:abstractNumId w:val="4"/>
  </w:num>
  <w:num w:numId="22">
    <w:abstractNumId w:val="2"/>
  </w:num>
  <w:num w:numId="23">
    <w:abstractNumId w:val="6"/>
  </w:num>
  <w:num w:numId="24">
    <w:abstractNumId w:val="29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31"/>
  </w:num>
  <w:num w:numId="30">
    <w:abstractNumId w:val="1"/>
  </w:num>
  <w:num w:numId="31">
    <w:abstractNumId w:val="26"/>
  </w:num>
  <w:num w:numId="32">
    <w:abstractNumId w:val="27"/>
  </w:num>
  <w:num w:numId="33">
    <w:abstractNumId w:val="33"/>
  </w:num>
  <w:num w:numId="34">
    <w:abstractNumId w:val="13"/>
  </w:num>
  <w:num w:numId="35">
    <w:abstractNumId w:val="20"/>
  </w:num>
  <w:num w:numId="36">
    <w:abstractNumId w:val="1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3F"/>
    <w:rsid w:val="00013E86"/>
    <w:rsid w:val="0005003D"/>
    <w:rsid w:val="00054D70"/>
    <w:rsid w:val="00074F53"/>
    <w:rsid w:val="000D4879"/>
    <w:rsid w:val="000F7E8E"/>
    <w:rsid w:val="001A4E38"/>
    <w:rsid w:val="001C4631"/>
    <w:rsid w:val="00211EC3"/>
    <w:rsid w:val="002225EE"/>
    <w:rsid w:val="002359B2"/>
    <w:rsid w:val="002541DD"/>
    <w:rsid w:val="0028649B"/>
    <w:rsid w:val="00287B39"/>
    <w:rsid w:val="00344A05"/>
    <w:rsid w:val="0035728B"/>
    <w:rsid w:val="00361387"/>
    <w:rsid w:val="0037742E"/>
    <w:rsid w:val="003A4FEB"/>
    <w:rsid w:val="00411CBD"/>
    <w:rsid w:val="004427FB"/>
    <w:rsid w:val="004472CC"/>
    <w:rsid w:val="00481BB1"/>
    <w:rsid w:val="004B232F"/>
    <w:rsid w:val="004C3638"/>
    <w:rsid w:val="005072EC"/>
    <w:rsid w:val="00516F38"/>
    <w:rsid w:val="00560086"/>
    <w:rsid w:val="005816E1"/>
    <w:rsid w:val="005B253D"/>
    <w:rsid w:val="005B2E3F"/>
    <w:rsid w:val="0064753C"/>
    <w:rsid w:val="00647B4E"/>
    <w:rsid w:val="006754F3"/>
    <w:rsid w:val="006D12B3"/>
    <w:rsid w:val="006E28CE"/>
    <w:rsid w:val="006F64E8"/>
    <w:rsid w:val="00706743"/>
    <w:rsid w:val="00753EB5"/>
    <w:rsid w:val="0075724F"/>
    <w:rsid w:val="00764E36"/>
    <w:rsid w:val="00894C2E"/>
    <w:rsid w:val="008B78F1"/>
    <w:rsid w:val="0090108B"/>
    <w:rsid w:val="00906BEA"/>
    <w:rsid w:val="00947E5B"/>
    <w:rsid w:val="009745F2"/>
    <w:rsid w:val="00986FA9"/>
    <w:rsid w:val="009A4014"/>
    <w:rsid w:val="00A02572"/>
    <w:rsid w:val="00A4139B"/>
    <w:rsid w:val="00A747B7"/>
    <w:rsid w:val="00A932F5"/>
    <w:rsid w:val="00AB32D2"/>
    <w:rsid w:val="00B61F7A"/>
    <w:rsid w:val="00B630EB"/>
    <w:rsid w:val="00B645F2"/>
    <w:rsid w:val="00BB6B70"/>
    <w:rsid w:val="00CC37A1"/>
    <w:rsid w:val="00D25658"/>
    <w:rsid w:val="00D74A32"/>
    <w:rsid w:val="00D860F8"/>
    <w:rsid w:val="00E90D5D"/>
    <w:rsid w:val="00EC6BF6"/>
    <w:rsid w:val="00F1622A"/>
    <w:rsid w:val="00F720E2"/>
    <w:rsid w:val="00F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4693"/>
  <w15:docId w15:val="{8509CF8A-92E1-4DC4-B58E-A757C34A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1CBD"/>
    <w:pPr>
      <w:contextualSpacing/>
    </w:pPr>
    <w:rPr>
      <w:rFonts w:ascii="Times New Roman" w:hAnsi="Times New Roman"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ndybodytext">
    <w:name w:val="Wendybodytext"/>
    <w:basedOn w:val="NoSpacing"/>
    <w:qFormat/>
    <w:rsid w:val="00411CBD"/>
  </w:style>
  <w:style w:type="paragraph" w:styleId="NoSpacing">
    <w:name w:val="No Spacing"/>
    <w:uiPriority w:val="1"/>
    <w:qFormat/>
    <w:rsid w:val="00411CBD"/>
    <w:pPr>
      <w:suppressAutoHyphens/>
      <w:autoSpaceDN w:val="0"/>
      <w:spacing w:after="0"/>
      <w:textAlignment w:val="baseline"/>
    </w:pPr>
  </w:style>
  <w:style w:type="paragraph" w:customStyle="1" w:styleId="Wendy">
    <w:name w:val="Wendy"/>
    <w:basedOn w:val="Normal"/>
    <w:qFormat/>
    <w:rsid w:val="00411CBD"/>
    <w:pPr>
      <w:suppressAutoHyphens/>
      <w:autoSpaceDN w:val="0"/>
      <w:spacing w:after="0"/>
      <w:contextualSpacing w:val="0"/>
      <w:textAlignment w:val="baseline"/>
    </w:pPr>
    <w:rPr>
      <w:rFonts w:ascii="Arial" w:eastAsia="Calibri" w:hAnsi="Arial"/>
      <w:bCs w:val="0"/>
      <w:iCs w:val="0"/>
      <w:sz w:val="22"/>
      <w:szCs w:val="22"/>
    </w:rPr>
  </w:style>
  <w:style w:type="character" w:styleId="Hyperlink">
    <w:name w:val="Hyperlink"/>
    <w:basedOn w:val="DefaultParagraphFont"/>
    <w:rsid w:val="00411C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3F"/>
    <w:rPr>
      <w:rFonts w:ascii="Tahoma" w:hAnsi="Tahoma" w:cs="Tahoma"/>
      <w:bCs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074F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Eibhlin McHugh</cp:lastModifiedBy>
  <cp:revision>2</cp:revision>
  <cp:lastPrinted>2019-10-09T15:22:00Z</cp:lastPrinted>
  <dcterms:created xsi:type="dcterms:W3CDTF">2019-10-09T22:46:00Z</dcterms:created>
  <dcterms:modified xsi:type="dcterms:W3CDTF">2019-10-09T22:46:00Z</dcterms:modified>
</cp:coreProperties>
</file>